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7991E" w14:textId="77777777" w:rsidR="0067499B" w:rsidRPr="00367356" w:rsidRDefault="00D80861">
      <w:pPr>
        <w:pStyle w:val="1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367356">
        <w:rPr>
          <w:rFonts w:ascii="Times New Roman" w:hAnsi="Times New Roman"/>
          <w:sz w:val="22"/>
          <w:szCs w:val="22"/>
        </w:rPr>
        <w:t>СОГЛАСИЕ НА ОБРАБОТКУ ПЕРСОНАЛЬНЫХ ДАННЫХ физических лиц, обратившихся через онлайн-форму</w:t>
      </w:r>
    </w:p>
    <w:p w14:paraId="6632A928" w14:textId="39D0F1FE" w:rsidR="0067499B" w:rsidRPr="00367356" w:rsidRDefault="00D80861" w:rsidP="00367356">
      <w:pPr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367356">
        <w:rPr>
          <w:rFonts w:ascii="Times New Roman" w:hAnsi="Times New Roman" w:cs="Times New Roman"/>
          <w:sz w:val="22"/>
          <w:szCs w:val="22"/>
        </w:rPr>
        <w:t xml:space="preserve">Физическое лицо, </w:t>
      </w:r>
      <w:r w:rsidR="00117C21" w:rsidRPr="00367356">
        <w:rPr>
          <w:rFonts w:ascii="Times New Roman" w:hAnsi="Times New Roman" w:cs="Times New Roman"/>
          <w:sz w:val="22"/>
          <w:szCs w:val="22"/>
        </w:rPr>
        <w:t xml:space="preserve">отправляя </w:t>
      </w:r>
      <w:r w:rsidR="002D5A17">
        <w:rPr>
          <w:rFonts w:ascii="Times New Roman" w:hAnsi="Times New Roman" w:cs="Times New Roman"/>
          <w:sz w:val="22"/>
          <w:szCs w:val="22"/>
        </w:rPr>
        <w:t xml:space="preserve">заявку </w:t>
      </w:r>
      <w:r w:rsidR="00117C21" w:rsidRPr="00367356">
        <w:rPr>
          <w:rFonts w:ascii="Times New Roman" w:hAnsi="Times New Roman" w:cs="Times New Roman"/>
          <w:sz w:val="22"/>
          <w:szCs w:val="22"/>
        </w:rPr>
        <w:t>через форму</w:t>
      </w:r>
      <w:r w:rsidR="002D5A17">
        <w:rPr>
          <w:rFonts w:ascii="Times New Roman" w:hAnsi="Times New Roman" w:cs="Times New Roman"/>
          <w:sz w:val="22"/>
          <w:szCs w:val="22"/>
        </w:rPr>
        <w:t xml:space="preserve"> обратной связи</w:t>
      </w:r>
      <w:r w:rsidR="000E5355" w:rsidRPr="00367356">
        <w:rPr>
          <w:rFonts w:ascii="Times New Roman" w:hAnsi="Times New Roman" w:cs="Times New Roman"/>
          <w:sz w:val="22"/>
          <w:szCs w:val="22"/>
        </w:rPr>
        <w:t xml:space="preserve"> </w:t>
      </w:r>
      <w:r w:rsidRPr="00367356">
        <w:rPr>
          <w:rFonts w:ascii="Times New Roman" w:hAnsi="Times New Roman" w:cs="Times New Roman"/>
          <w:sz w:val="22"/>
          <w:szCs w:val="22"/>
        </w:rPr>
        <w:t>на интернет-сайте</w:t>
      </w:r>
      <w:r w:rsidR="009A4EA0">
        <w:t xml:space="preserve"> </w:t>
      </w:r>
      <w:hyperlink r:id="rId7" w:history="1">
        <w:r w:rsidR="009A4EA0" w:rsidRPr="009A4EA0">
          <w:rPr>
            <w:rStyle w:val="a3"/>
            <w:rFonts w:ascii="Times New Roman" w:hAnsi="Times New Roman" w:cs="Times New Roman"/>
            <w:sz w:val="22"/>
            <w:szCs w:val="22"/>
          </w:rPr>
          <w:t>https://clinic-premium.ru/</w:t>
        </w:r>
      </w:hyperlink>
      <w:r w:rsidRPr="00367356">
        <w:rPr>
          <w:rFonts w:ascii="Times New Roman" w:hAnsi="Times New Roman" w:cs="Times New Roman"/>
          <w:sz w:val="22"/>
          <w:szCs w:val="22"/>
        </w:rPr>
        <w:t xml:space="preserve">, </w:t>
      </w:r>
      <w:r w:rsidR="002D5A17">
        <w:rPr>
          <w:rFonts w:ascii="Times New Roman" w:hAnsi="Times New Roman" w:cs="Times New Roman"/>
          <w:sz w:val="22"/>
          <w:szCs w:val="22"/>
        </w:rPr>
        <w:t>д</w:t>
      </w:r>
      <w:r w:rsidRPr="00367356">
        <w:rPr>
          <w:rFonts w:ascii="Times New Roman" w:hAnsi="Times New Roman" w:cs="Times New Roman"/>
          <w:sz w:val="22"/>
          <w:szCs w:val="22"/>
        </w:rPr>
        <w:t>ействуя свободно, своей волей и в своем интересе, а также подтверждая свою дееспособность</w:t>
      </w:r>
      <w:r w:rsidRPr="005809D3">
        <w:rPr>
          <w:rFonts w:ascii="Times New Roman" w:hAnsi="Times New Roman" w:cs="Times New Roman"/>
          <w:sz w:val="22"/>
          <w:szCs w:val="22"/>
        </w:rPr>
        <w:t xml:space="preserve">, </w:t>
      </w:r>
      <w:r w:rsidR="002D5A17">
        <w:rPr>
          <w:rFonts w:ascii="Times New Roman" w:hAnsi="Times New Roman" w:cs="Times New Roman"/>
          <w:sz w:val="22"/>
          <w:szCs w:val="22"/>
        </w:rPr>
        <w:t>предоставляет</w:t>
      </w:r>
      <w:r w:rsidRPr="005809D3">
        <w:rPr>
          <w:rFonts w:ascii="Times New Roman" w:hAnsi="Times New Roman" w:cs="Times New Roman"/>
          <w:sz w:val="22"/>
          <w:szCs w:val="22"/>
        </w:rPr>
        <w:t xml:space="preserve"> свое</w:t>
      </w:r>
      <w:r w:rsidR="009A4EA0">
        <w:rPr>
          <w:rFonts w:ascii="Times New Roman" w:hAnsi="Times New Roman" w:cs="Times New Roman"/>
          <w:sz w:val="22"/>
          <w:szCs w:val="22"/>
        </w:rPr>
        <w:t xml:space="preserve"> согласие </w:t>
      </w:r>
      <w:r w:rsidR="009A4EA0" w:rsidRPr="00367356">
        <w:rPr>
          <w:rFonts w:ascii="Times New Roman" w:hAnsi="Times New Roman"/>
          <w:sz w:val="22"/>
          <w:szCs w:val="22"/>
        </w:rPr>
        <w:t>О</w:t>
      </w:r>
      <w:r w:rsidR="002D5A17">
        <w:rPr>
          <w:rFonts w:ascii="Times New Roman" w:hAnsi="Times New Roman"/>
          <w:sz w:val="22"/>
          <w:szCs w:val="22"/>
        </w:rPr>
        <w:t>бществу с ограниченной ответственностью</w:t>
      </w:r>
      <w:r w:rsidR="009A4EA0" w:rsidRPr="00367356">
        <w:rPr>
          <w:rFonts w:ascii="Times New Roman" w:hAnsi="Times New Roman"/>
          <w:sz w:val="22"/>
          <w:szCs w:val="22"/>
        </w:rPr>
        <w:t xml:space="preserve"> «Клиника Премиум </w:t>
      </w:r>
      <w:proofErr w:type="spellStart"/>
      <w:r w:rsidR="009A4EA0" w:rsidRPr="00367356">
        <w:rPr>
          <w:rFonts w:ascii="Times New Roman" w:hAnsi="Times New Roman"/>
          <w:sz w:val="22"/>
          <w:szCs w:val="22"/>
        </w:rPr>
        <w:t>Эстетикс</w:t>
      </w:r>
      <w:proofErr w:type="spellEnd"/>
      <w:r w:rsidR="009A4EA0" w:rsidRPr="00367356">
        <w:rPr>
          <w:rFonts w:ascii="Times New Roman" w:hAnsi="Times New Roman"/>
          <w:sz w:val="22"/>
          <w:szCs w:val="22"/>
        </w:rPr>
        <w:t>» (ИНН 7703392033, ОГРН 1157746770862), расположен</w:t>
      </w:r>
      <w:r w:rsidR="002D5A17">
        <w:rPr>
          <w:rFonts w:ascii="Times New Roman" w:hAnsi="Times New Roman"/>
          <w:sz w:val="22"/>
          <w:szCs w:val="22"/>
        </w:rPr>
        <w:t>ному</w:t>
      </w:r>
      <w:r w:rsidR="009A4EA0" w:rsidRPr="00367356">
        <w:rPr>
          <w:rFonts w:ascii="Times New Roman" w:hAnsi="Times New Roman"/>
          <w:sz w:val="22"/>
          <w:szCs w:val="22"/>
        </w:rPr>
        <w:t xml:space="preserve"> по адресу </w:t>
      </w:r>
      <w:r w:rsidR="009A4EA0" w:rsidRPr="00367356">
        <w:rPr>
          <w:rFonts w:ascii="Times New Roman" w:hAnsi="Times New Roman" w:cs="Times New Roman"/>
          <w:sz w:val="22"/>
          <w:szCs w:val="22"/>
        </w:rPr>
        <w:t xml:space="preserve">123022, г. Москва, ул. </w:t>
      </w:r>
      <w:proofErr w:type="spellStart"/>
      <w:r w:rsidR="009A4EA0" w:rsidRPr="00367356">
        <w:rPr>
          <w:rFonts w:ascii="Times New Roman" w:hAnsi="Times New Roman" w:cs="Times New Roman"/>
          <w:sz w:val="22"/>
          <w:szCs w:val="22"/>
        </w:rPr>
        <w:t>Родчельская</w:t>
      </w:r>
      <w:proofErr w:type="spellEnd"/>
      <w:r w:rsidR="009A4EA0" w:rsidRPr="00367356">
        <w:rPr>
          <w:rFonts w:ascii="Times New Roman" w:hAnsi="Times New Roman" w:cs="Times New Roman"/>
          <w:sz w:val="22"/>
          <w:szCs w:val="22"/>
        </w:rPr>
        <w:t>, д.15, стр.16, этаж 1, пом.1, ком.3</w:t>
      </w:r>
      <w:r w:rsidR="00AE23FA">
        <w:rPr>
          <w:rFonts w:ascii="Times New Roman" w:hAnsi="Times New Roman" w:cs="Times New Roman"/>
          <w:sz w:val="22"/>
          <w:szCs w:val="22"/>
        </w:rPr>
        <w:t xml:space="preserve"> (далее – «Оператор»)</w:t>
      </w:r>
      <w:r w:rsidRPr="005809D3">
        <w:rPr>
          <w:rFonts w:ascii="Times New Roman" w:hAnsi="Times New Roman" w:cs="Times New Roman"/>
          <w:sz w:val="22"/>
          <w:szCs w:val="22"/>
        </w:rPr>
        <w:t>, на обработку</w:t>
      </w:r>
      <w:r w:rsidRPr="00367356">
        <w:rPr>
          <w:rFonts w:ascii="Times New Roman" w:hAnsi="Times New Roman"/>
          <w:sz w:val="22"/>
          <w:szCs w:val="22"/>
        </w:rPr>
        <w:t xml:space="preserve"> своих персональных данных со следующими условиями:</w:t>
      </w:r>
    </w:p>
    <w:p w14:paraId="40904636" w14:textId="77777777" w:rsidR="0067499B" w:rsidRPr="00367356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</w:rPr>
      </w:pPr>
      <w:r w:rsidRPr="00367356">
        <w:rPr>
          <w:rFonts w:ascii="Times New Roman" w:hAnsi="Times New Roman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79E267EB" w14:textId="77777777" w:rsidR="0067499B" w:rsidRPr="00367356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</w:rPr>
      </w:pPr>
      <w:r w:rsidRPr="00367356">
        <w:rPr>
          <w:rFonts w:ascii="Times New Roman" w:hAnsi="Times New Roman"/>
        </w:rPr>
        <w:t>Согласие дается на обработку следующих моих персональных данных:</w:t>
      </w:r>
    </w:p>
    <w:p w14:paraId="7DB9AE8F" w14:textId="76A25664" w:rsidR="0067499B" w:rsidRPr="00367356" w:rsidRDefault="00D80861" w:rsidP="002D5A17">
      <w:pPr>
        <w:pStyle w:val="a5"/>
        <w:numPr>
          <w:ilvl w:val="1"/>
          <w:numId w:val="8"/>
        </w:numPr>
        <w:spacing w:line="360" w:lineRule="auto"/>
        <w:rPr>
          <w:rFonts w:ascii="Times New Roman" w:eastAsia="Times New Roman" w:hAnsi="Times New Roman" w:cs="Times New Roman"/>
        </w:rPr>
      </w:pPr>
      <w:r w:rsidRPr="00367356">
        <w:rPr>
          <w:rFonts w:ascii="Times New Roman" w:hAnsi="Times New Roman"/>
        </w:rPr>
        <w:t>Персональные данные, не</w:t>
      </w:r>
      <w:r w:rsidR="002D5A17">
        <w:rPr>
          <w:rFonts w:ascii="Times New Roman" w:hAnsi="Times New Roman"/>
        </w:rPr>
        <w:t xml:space="preserve"> относящиеся к </w:t>
      </w:r>
      <w:r w:rsidRPr="00367356">
        <w:rPr>
          <w:rFonts w:ascii="Times New Roman" w:hAnsi="Times New Roman"/>
        </w:rPr>
        <w:t>специальн</w:t>
      </w:r>
      <w:r w:rsidR="002D5A17">
        <w:rPr>
          <w:rFonts w:ascii="Times New Roman" w:hAnsi="Times New Roman"/>
        </w:rPr>
        <w:t>ой категории персональных данных</w:t>
      </w:r>
      <w:r w:rsidRPr="00367356">
        <w:rPr>
          <w:rFonts w:ascii="Times New Roman" w:hAnsi="Times New Roman"/>
        </w:rPr>
        <w:t xml:space="preserve"> или</w:t>
      </w:r>
      <w:r w:rsidR="002D5A17">
        <w:rPr>
          <w:rFonts w:ascii="Times New Roman" w:hAnsi="Times New Roman"/>
        </w:rPr>
        <w:t xml:space="preserve"> к</w:t>
      </w:r>
      <w:r w:rsidRPr="00367356">
        <w:rPr>
          <w:rFonts w:ascii="Times New Roman" w:hAnsi="Times New Roman"/>
        </w:rPr>
        <w:t xml:space="preserve"> биометрическим</w:t>
      </w:r>
      <w:r w:rsidR="002D5A17">
        <w:rPr>
          <w:rFonts w:ascii="Times New Roman" w:hAnsi="Times New Roman"/>
        </w:rPr>
        <w:t xml:space="preserve"> персональным данным</w:t>
      </w:r>
      <w:r w:rsidRPr="00367356">
        <w:rPr>
          <w:rFonts w:ascii="Times New Roman" w:hAnsi="Times New Roman"/>
        </w:rPr>
        <w:t>: имя; адрес</w:t>
      </w:r>
      <w:r w:rsidR="002D5A17">
        <w:rPr>
          <w:rFonts w:ascii="Times New Roman" w:hAnsi="Times New Roman"/>
        </w:rPr>
        <w:t xml:space="preserve"> </w:t>
      </w:r>
      <w:r w:rsidR="002D5A17" w:rsidRPr="00367356">
        <w:rPr>
          <w:rFonts w:ascii="Times New Roman" w:hAnsi="Times New Roman"/>
        </w:rPr>
        <w:t>электронной почты</w:t>
      </w:r>
      <w:r w:rsidR="002D5A17">
        <w:rPr>
          <w:rFonts w:ascii="Times New Roman" w:hAnsi="Times New Roman"/>
        </w:rPr>
        <w:t xml:space="preserve"> (</w:t>
      </w:r>
      <w:r w:rsidR="002D5A17" w:rsidRPr="002D5A17">
        <w:rPr>
          <w:rFonts w:ascii="Times New Roman" w:hAnsi="Times New Roman"/>
        </w:rPr>
        <w:t>e-mail)</w:t>
      </w:r>
      <w:r w:rsidRPr="00367356">
        <w:rPr>
          <w:rFonts w:ascii="Times New Roman" w:hAnsi="Times New Roman"/>
        </w:rPr>
        <w:t>; номе</w:t>
      </w:r>
      <w:r w:rsidR="002D5A17">
        <w:rPr>
          <w:rFonts w:ascii="Times New Roman" w:hAnsi="Times New Roman"/>
        </w:rPr>
        <w:t>р</w:t>
      </w:r>
      <w:r w:rsidRPr="00367356">
        <w:rPr>
          <w:rFonts w:ascii="Times New Roman" w:hAnsi="Times New Roman"/>
        </w:rPr>
        <w:t xml:space="preserve"> контактн</w:t>
      </w:r>
      <w:r w:rsidR="002D5A17">
        <w:rPr>
          <w:rFonts w:ascii="Times New Roman" w:hAnsi="Times New Roman"/>
        </w:rPr>
        <w:t>ого</w:t>
      </w:r>
      <w:r w:rsidRPr="00367356">
        <w:rPr>
          <w:rFonts w:ascii="Times New Roman" w:hAnsi="Times New Roman"/>
        </w:rPr>
        <w:t xml:space="preserve"> телефон</w:t>
      </w:r>
      <w:r w:rsidR="002D5A17">
        <w:rPr>
          <w:rFonts w:ascii="Times New Roman" w:hAnsi="Times New Roman"/>
        </w:rPr>
        <w:t xml:space="preserve">а; информация </w:t>
      </w:r>
      <w:r w:rsidR="002D5A17" w:rsidRPr="002D5A17">
        <w:rPr>
          <w:rFonts w:ascii="Times New Roman" w:hAnsi="Times New Roman"/>
        </w:rPr>
        <w:t>о том, откуда пришел на сайт (метка)</w:t>
      </w:r>
      <w:r w:rsidRPr="00367356">
        <w:rPr>
          <w:rFonts w:ascii="Times New Roman" w:hAnsi="Times New Roman"/>
        </w:rPr>
        <w:t>.</w:t>
      </w:r>
    </w:p>
    <w:p w14:paraId="304DC7BF" w14:textId="31BA7F95" w:rsidR="00F46F07" w:rsidRPr="00367356" w:rsidRDefault="00F46F07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</w:rPr>
      </w:pPr>
      <w:r w:rsidRPr="00367356">
        <w:rPr>
          <w:rFonts w:ascii="Times New Roman" w:hAnsi="Times New Roman"/>
        </w:rPr>
        <w:t xml:space="preserve">Цель обработки персональных данных: </w:t>
      </w:r>
      <w:r w:rsidR="005809D3">
        <w:rPr>
          <w:rFonts w:ascii="Times New Roman" w:hAnsi="Times New Roman"/>
        </w:rPr>
        <w:t>о</w:t>
      </w:r>
      <w:r w:rsidRPr="00367356">
        <w:rPr>
          <w:rFonts w:ascii="Times New Roman" w:hAnsi="Times New Roman"/>
        </w:rPr>
        <w:t>тветы на запросы, оставленные по инициативе физическ</w:t>
      </w:r>
      <w:r w:rsidR="00D367A7">
        <w:rPr>
          <w:rFonts w:ascii="Times New Roman" w:hAnsi="Times New Roman"/>
        </w:rPr>
        <w:t>ого</w:t>
      </w:r>
      <w:r w:rsidRPr="00367356">
        <w:rPr>
          <w:rFonts w:ascii="Times New Roman" w:hAnsi="Times New Roman"/>
        </w:rPr>
        <w:t xml:space="preserve"> лиц</w:t>
      </w:r>
      <w:r w:rsidR="00D367A7">
        <w:rPr>
          <w:rFonts w:ascii="Times New Roman" w:hAnsi="Times New Roman"/>
        </w:rPr>
        <w:t>а</w:t>
      </w:r>
      <w:r w:rsidRPr="00367356">
        <w:rPr>
          <w:rFonts w:ascii="Times New Roman" w:hAnsi="Times New Roman"/>
        </w:rPr>
        <w:t>.</w:t>
      </w:r>
    </w:p>
    <w:p w14:paraId="32F4AAAD" w14:textId="77777777" w:rsidR="00F46F07" w:rsidRPr="00D367A7" w:rsidRDefault="00F46F07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hAnsi="Times New Roman"/>
        </w:rPr>
      </w:pPr>
      <w:r w:rsidRPr="00367356">
        <w:rPr>
          <w:rFonts w:ascii="Times New Roman" w:hAnsi="Times New Roman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1FFB31D5" w14:textId="139F1D41" w:rsidR="00411209" w:rsidRPr="00411209" w:rsidRDefault="00D367A7" w:rsidP="00411209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Третьи лица не </w:t>
      </w:r>
      <w:r w:rsidRPr="00D367A7">
        <w:rPr>
          <w:rFonts w:ascii="Times New Roman" w:hAnsi="Times New Roman"/>
        </w:rPr>
        <w:t>обрабатывают персональные данные по поручению ООО «</w:t>
      </w:r>
      <w:r w:rsidRPr="00367356">
        <w:rPr>
          <w:rFonts w:ascii="Times New Roman" w:hAnsi="Times New Roman"/>
        </w:rPr>
        <w:t xml:space="preserve">Клиника Премиум </w:t>
      </w:r>
      <w:proofErr w:type="spellStart"/>
      <w:r w:rsidRPr="00367356">
        <w:rPr>
          <w:rFonts w:ascii="Times New Roman" w:hAnsi="Times New Roman"/>
        </w:rPr>
        <w:t>Эстетикс</w:t>
      </w:r>
      <w:proofErr w:type="spellEnd"/>
      <w:r w:rsidRPr="00D367A7">
        <w:rPr>
          <w:rFonts w:ascii="Times New Roman" w:hAnsi="Times New Roman"/>
        </w:rPr>
        <w:t>» для указанной в согласии цели</w:t>
      </w:r>
      <w:r>
        <w:rPr>
          <w:rFonts w:ascii="Times New Roman" w:hAnsi="Times New Roman"/>
        </w:rPr>
        <w:t>.</w:t>
      </w:r>
    </w:p>
    <w:p w14:paraId="325C63B3" w14:textId="035B95F1" w:rsidR="00F46F07" w:rsidRPr="00367356" w:rsidRDefault="00F46F07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</w:rPr>
      </w:pPr>
      <w:r w:rsidRPr="00367356">
        <w:rPr>
          <w:rFonts w:ascii="Times New Roman" w:hAnsi="Times New Roman"/>
        </w:rPr>
        <w:t xml:space="preserve">Персональные данные обрабатываются до прекращения общения по запросу физического лица. </w:t>
      </w:r>
    </w:p>
    <w:p w14:paraId="1D698B98" w14:textId="1F9C4B86" w:rsidR="00F46F07" w:rsidRPr="00367356" w:rsidRDefault="00F46F07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</w:rPr>
      </w:pPr>
      <w:r w:rsidRPr="00367356">
        <w:rPr>
          <w:rFonts w:ascii="Times New Roman" w:hAnsi="Times New Roman"/>
        </w:rPr>
        <w:t>Согласие может быть отозвано субъектом персональных данных или его представителем путем направления О</w:t>
      </w:r>
      <w:r w:rsidR="004B1CFE">
        <w:rPr>
          <w:rFonts w:ascii="Times New Roman" w:hAnsi="Times New Roman"/>
        </w:rPr>
        <w:t>ператору</w:t>
      </w:r>
      <w:r w:rsidRPr="00367356">
        <w:rPr>
          <w:rFonts w:ascii="Times New Roman" w:hAnsi="Times New Roman"/>
        </w:rPr>
        <w:t xml:space="preserve"> </w:t>
      </w:r>
      <w:r w:rsidR="009D7359" w:rsidRPr="00367356">
        <w:rPr>
          <w:rFonts w:ascii="Times New Roman" w:hAnsi="Times New Roman"/>
        </w:rPr>
        <w:t>письменного заявления</w:t>
      </w:r>
      <w:r w:rsidRPr="00367356">
        <w:rPr>
          <w:rFonts w:ascii="Times New Roman" w:hAnsi="Times New Roman"/>
        </w:rPr>
        <w:t xml:space="preserve"> по адресу, указанному в начале данного Согласия.</w:t>
      </w:r>
    </w:p>
    <w:p w14:paraId="751CF738" w14:textId="019D715C" w:rsidR="00F46F07" w:rsidRPr="00367356" w:rsidRDefault="00F46F07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</w:rPr>
      </w:pPr>
      <w:r w:rsidRPr="00367356">
        <w:rPr>
          <w:rFonts w:ascii="Times New Roman" w:hAnsi="Times New Roman"/>
        </w:rPr>
        <w:t xml:space="preserve">В случае отзыва субъектом персональных данных или его представителем </w:t>
      </w:r>
      <w:r w:rsidR="009D7359">
        <w:rPr>
          <w:rFonts w:ascii="Times New Roman" w:hAnsi="Times New Roman"/>
        </w:rPr>
        <w:t>С</w:t>
      </w:r>
      <w:r w:rsidRPr="00367356">
        <w:rPr>
          <w:rFonts w:ascii="Times New Roman" w:hAnsi="Times New Roman"/>
        </w:rPr>
        <w:t>огласия на обработку персональных данных О</w:t>
      </w:r>
      <w:r w:rsidR="004B1CFE">
        <w:rPr>
          <w:rFonts w:ascii="Times New Roman" w:hAnsi="Times New Roman"/>
        </w:rPr>
        <w:t>ператор</w:t>
      </w:r>
      <w:r w:rsidRPr="00367356">
        <w:rPr>
          <w:rFonts w:ascii="Times New Roman" w:hAnsi="Times New Roman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27.07.2006г.</w:t>
      </w:r>
    </w:p>
    <w:p w14:paraId="3CA75D51" w14:textId="57E01150" w:rsidR="0067499B" w:rsidRPr="00411209" w:rsidRDefault="00F46F07" w:rsidP="002275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</w:rPr>
      </w:pPr>
      <w:r w:rsidRPr="00367356">
        <w:rPr>
          <w:rFonts w:ascii="Times New Roman" w:hAnsi="Times New Roman"/>
        </w:rPr>
        <w:t>Настоящее согласие действует все время до момента прекращения обработки персональных данных, указанных в п.</w:t>
      </w:r>
      <w:r w:rsidR="0086101B" w:rsidRPr="00367356">
        <w:rPr>
          <w:rFonts w:ascii="Times New Roman" w:hAnsi="Times New Roman"/>
        </w:rPr>
        <w:t>6</w:t>
      </w:r>
      <w:r w:rsidRPr="00367356">
        <w:rPr>
          <w:rFonts w:ascii="Times New Roman" w:hAnsi="Times New Roman"/>
        </w:rPr>
        <w:t xml:space="preserve"> и п.</w:t>
      </w:r>
      <w:r w:rsidR="0086101B" w:rsidRPr="00367356">
        <w:rPr>
          <w:rFonts w:ascii="Times New Roman" w:hAnsi="Times New Roman"/>
        </w:rPr>
        <w:t>7</w:t>
      </w:r>
      <w:r w:rsidRPr="00367356">
        <w:rPr>
          <w:rFonts w:ascii="Times New Roman" w:hAnsi="Times New Roman"/>
        </w:rPr>
        <w:t xml:space="preserve"> данного Согласия.</w:t>
      </w:r>
    </w:p>
    <w:sectPr w:rsidR="0067499B" w:rsidRPr="00411209" w:rsidSect="00411209">
      <w:type w:val="continuous"/>
      <w:pgSz w:w="11900" w:h="16840"/>
      <w:pgMar w:top="1134" w:right="991" w:bottom="426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26998" w14:textId="77777777" w:rsidR="003A4C2D" w:rsidRDefault="003A4C2D">
      <w:pPr>
        <w:spacing w:line="240" w:lineRule="auto"/>
      </w:pPr>
      <w:r>
        <w:separator/>
      </w:r>
    </w:p>
  </w:endnote>
  <w:endnote w:type="continuationSeparator" w:id="0">
    <w:p w14:paraId="60CD2566" w14:textId="77777777" w:rsidR="003A4C2D" w:rsidRDefault="003A4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8D545" w14:textId="77777777" w:rsidR="003A4C2D" w:rsidRDefault="003A4C2D">
      <w:pPr>
        <w:spacing w:line="240" w:lineRule="auto"/>
      </w:pPr>
      <w:r>
        <w:separator/>
      </w:r>
    </w:p>
  </w:footnote>
  <w:footnote w:type="continuationSeparator" w:id="0">
    <w:p w14:paraId="14D208D9" w14:textId="77777777" w:rsidR="003A4C2D" w:rsidRDefault="003A4C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B24"/>
    <w:multiLevelType w:val="hybridMultilevel"/>
    <w:tmpl w:val="5CDE36C4"/>
    <w:numStyleLink w:val="3"/>
  </w:abstractNum>
  <w:abstractNum w:abstractNumId="1" w15:restartNumberingAfterBreak="0">
    <w:nsid w:val="1FE07F90"/>
    <w:multiLevelType w:val="hybridMultilevel"/>
    <w:tmpl w:val="15ACCC68"/>
    <w:lvl w:ilvl="0" w:tplc="45BA56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F63E8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620A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0CDE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7256C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17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622B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4ABE8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641260"/>
    <w:multiLevelType w:val="hybridMultilevel"/>
    <w:tmpl w:val="5CDE36C4"/>
    <w:styleLink w:val="3"/>
    <w:lvl w:ilvl="0" w:tplc="85D84E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A85DEE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C3B8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3CD1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54C7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64BDD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4248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F227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AC76E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63D7880"/>
    <w:multiLevelType w:val="hybridMultilevel"/>
    <w:tmpl w:val="45AC63AE"/>
    <w:styleLink w:val="4"/>
    <w:lvl w:ilvl="0" w:tplc="8C5C49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4EABCE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40A96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181F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D077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9C986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D899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26DA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48B13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5A10319"/>
    <w:multiLevelType w:val="hybridMultilevel"/>
    <w:tmpl w:val="45AC63AE"/>
    <w:numStyleLink w:val="4"/>
  </w:abstractNum>
  <w:num w:numId="1">
    <w:abstractNumId w:val="2"/>
  </w:num>
  <w:num w:numId="2">
    <w:abstractNumId w:val="0"/>
  </w:num>
  <w:num w:numId="3">
    <w:abstractNumId w:val="0"/>
    <w:lvlOverride w:ilvl="0">
      <w:lvl w:ilvl="0" w:tplc="298AFFC2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FE06D0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2C667E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547C38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7CAB1A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88971C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020EF6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705F8A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60090E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4"/>
  </w:num>
  <w:num w:numId="6">
    <w:abstractNumId w:val="4"/>
    <w:lvlOverride w:ilvl="0">
      <w:lvl w:ilvl="0" w:tplc="45BA561E">
        <w:start w:val="1"/>
        <w:numFmt w:val="decimal"/>
        <w:lvlText w:val="%1."/>
        <w:lvlJc w:val="left"/>
        <w:pPr>
          <w:ind w:left="78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D4F6C6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F63E86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620ACE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0CDE88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7256C8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AA1726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622B26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4ABE8E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45BA561E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D4F6C6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F63E86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620ACE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0CDE88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7256C8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AA1726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622B26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4ABE8E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DE7"/>
    <w:rsid w:val="00073971"/>
    <w:rsid w:val="000A2623"/>
    <w:rsid w:val="000E5355"/>
    <w:rsid w:val="000F112F"/>
    <w:rsid w:val="000F466D"/>
    <w:rsid w:val="00117C21"/>
    <w:rsid w:val="00184BC9"/>
    <w:rsid w:val="00197DE7"/>
    <w:rsid w:val="00201E0B"/>
    <w:rsid w:val="002179AE"/>
    <w:rsid w:val="00227507"/>
    <w:rsid w:val="002C4E87"/>
    <w:rsid w:val="002D5A17"/>
    <w:rsid w:val="003062DA"/>
    <w:rsid w:val="003537D1"/>
    <w:rsid w:val="00367356"/>
    <w:rsid w:val="003A4C2D"/>
    <w:rsid w:val="003D1610"/>
    <w:rsid w:val="0040696E"/>
    <w:rsid w:val="00411209"/>
    <w:rsid w:val="004164F8"/>
    <w:rsid w:val="004A4F0D"/>
    <w:rsid w:val="004B1CFE"/>
    <w:rsid w:val="004D1306"/>
    <w:rsid w:val="004D602D"/>
    <w:rsid w:val="005809D3"/>
    <w:rsid w:val="0067499B"/>
    <w:rsid w:val="006E0963"/>
    <w:rsid w:val="007E5777"/>
    <w:rsid w:val="00837A4F"/>
    <w:rsid w:val="0086101B"/>
    <w:rsid w:val="008D1E9F"/>
    <w:rsid w:val="009120DB"/>
    <w:rsid w:val="009A4EA0"/>
    <w:rsid w:val="009D7359"/>
    <w:rsid w:val="009E58BF"/>
    <w:rsid w:val="00AB120F"/>
    <w:rsid w:val="00AD62F8"/>
    <w:rsid w:val="00AE23FA"/>
    <w:rsid w:val="00AF38AE"/>
    <w:rsid w:val="00B063E6"/>
    <w:rsid w:val="00B31E0F"/>
    <w:rsid w:val="00B83EEF"/>
    <w:rsid w:val="00BB70FF"/>
    <w:rsid w:val="00BD2730"/>
    <w:rsid w:val="00BD31F6"/>
    <w:rsid w:val="00BF4724"/>
    <w:rsid w:val="00CC778C"/>
    <w:rsid w:val="00D342E6"/>
    <w:rsid w:val="00D367A7"/>
    <w:rsid w:val="00D737CC"/>
    <w:rsid w:val="00D80861"/>
    <w:rsid w:val="00D8595E"/>
    <w:rsid w:val="00DF423D"/>
    <w:rsid w:val="00E27EDC"/>
    <w:rsid w:val="00E96BF8"/>
    <w:rsid w:val="00ED1E58"/>
    <w:rsid w:val="00EF07DE"/>
    <w:rsid w:val="00F46F07"/>
    <w:rsid w:val="00F5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9556"/>
  <w15:docId w15:val="{8AC25B10-F9A0-4ECD-9521-C1A7C2AF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F112F"/>
    <w:pPr>
      <w:spacing w:line="360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1">
    <w:name w:val="heading 1"/>
    <w:next w:val="a"/>
    <w:rsid w:val="000F112F"/>
    <w:pPr>
      <w:keepNext/>
      <w:pBdr>
        <w:bottom w:val="single" w:sz="12" w:space="0" w:color="000000"/>
      </w:pBdr>
      <w:spacing w:line="360" w:lineRule="auto"/>
      <w:jc w:val="both"/>
      <w:outlineLvl w:val="0"/>
    </w:pPr>
    <w:rPr>
      <w:rFonts w:ascii="Calibri" w:eastAsia="Calibri" w:hAnsi="Calibri" w:cs="Calibri"/>
      <w:b/>
      <w:bCs/>
      <w:cap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112F"/>
    <w:rPr>
      <w:u w:val="single"/>
    </w:rPr>
  </w:style>
  <w:style w:type="table" w:customStyle="1" w:styleId="TableNormal">
    <w:name w:val="Table Normal"/>
    <w:rsid w:val="000F11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F112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qFormat/>
    <w:rsid w:val="000F112F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rsid w:val="000F112F"/>
    <w:pPr>
      <w:numPr>
        <w:numId w:val="1"/>
      </w:numPr>
    </w:pPr>
  </w:style>
  <w:style w:type="paragraph" w:customStyle="1" w:styleId="L">
    <w:name w:val="L нумерованный список"/>
    <w:rsid w:val="000F112F"/>
    <w:pPr>
      <w:tabs>
        <w:tab w:val="left" w:pos="1134"/>
      </w:tabs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rsid w:val="000F112F"/>
    <w:pPr>
      <w:numPr>
        <w:numId w:val="4"/>
      </w:numPr>
    </w:pPr>
  </w:style>
  <w:style w:type="paragraph" w:styleId="a6">
    <w:name w:val="header"/>
    <w:basedOn w:val="a"/>
    <w:link w:val="a7"/>
    <w:uiPriority w:val="99"/>
    <w:unhideWhenUsed/>
    <w:rsid w:val="00B83EE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EE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B83EE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EEF"/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aa">
    <w:name w:val="Unresolved Mention"/>
    <w:basedOn w:val="a0"/>
    <w:uiPriority w:val="99"/>
    <w:semiHidden/>
    <w:unhideWhenUsed/>
    <w:rsid w:val="00411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inic-premi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Тарановский</dc:creator>
  <cp:lastModifiedBy>Юлия Федорова</cp:lastModifiedBy>
  <cp:revision>34</cp:revision>
  <dcterms:created xsi:type="dcterms:W3CDTF">2017-11-17T09:33:00Z</dcterms:created>
  <dcterms:modified xsi:type="dcterms:W3CDTF">2022-11-16T09:41:00Z</dcterms:modified>
</cp:coreProperties>
</file>